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FBF31" w14:textId="761453C1" w:rsidR="002F4935" w:rsidRDefault="0015350A" w:rsidP="000C7D05">
      <w:pPr>
        <w:spacing w:after="14" w:line="259" w:lineRule="auto"/>
        <w:ind w:left="0" w:firstLine="0"/>
        <w:jc w:val="center"/>
      </w:pPr>
      <w:r>
        <w:rPr>
          <w:b/>
          <w:sz w:val="28"/>
        </w:rPr>
        <w:t>EDUCATIONAL &amp; CHARITABLE FOUNDATION</w:t>
      </w:r>
    </w:p>
    <w:p w14:paraId="59169EAE" w14:textId="39FFF9CB" w:rsidR="002F4935" w:rsidRDefault="0015350A" w:rsidP="000C7D05">
      <w:pPr>
        <w:spacing w:after="0" w:line="259" w:lineRule="auto"/>
        <w:ind w:left="0" w:right="107" w:firstLine="0"/>
        <w:jc w:val="center"/>
      </w:pPr>
      <w:r>
        <w:rPr>
          <w:b/>
          <w:sz w:val="28"/>
        </w:rPr>
        <w:t>ETA PHI BETA SORORITY, INCORPORATED, GRAND CHAPTER</w:t>
      </w:r>
    </w:p>
    <w:p w14:paraId="53D257EB" w14:textId="77777777" w:rsidR="002F4935" w:rsidRDefault="0015350A">
      <w:pPr>
        <w:spacing w:after="151" w:line="259" w:lineRule="auto"/>
        <w:ind w:left="0" w:right="73" w:firstLine="0"/>
        <w:jc w:val="center"/>
      </w:pPr>
      <w:r>
        <w:rPr>
          <w:b/>
          <w:sz w:val="10"/>
        </w:rPr>
        <w:t xml:space="preserve"> </w:t>
      </w:r>
    </w:p>
    <w:p w14:paraId="4783C2FD" w14:textId="77777777" w:rsidR="002F4935" w:rsidRDefault="0015350A">
      <w:pPr>
        <w:spacing w:after="0" w:line="259" w:lineRule="auto"/>
        <w:ind w:left="0" w:right="20" w:firstLine="0"/>
        <w:jc w:val="center"/>
      </w:pPr>
      <w:r>
        <w:rPr>
          <w:noProof/>
        </w:rPr>
        <w:drawing>
          <wp:inline distT="0" distB="0" distL="0" distR="0" wp14:anchorId="00BF2F1E" wp14:editId="417F5137">
            <wp:extent cx="1115695" cy="1103630"/>
            <wp:effectExtent l="0" t="0" r="0" b="0"/>
            <wp:docPr id="210" name="Picture 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Picture 2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110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</w:rPr>
        <w:t xml:space="preserve"> </w:t>
      </w:r>
    </w:p>
    <w:p w14:paraId="24DC3DFA" w14:textId="77777777" w:rsidR="002F4935" w:rsidRDefault="0015350A">
      <w:pPr>
        <w:spacing w:after="0" w:line="259" w:lineRule="auto"/>
        <w:ind w:left="0" w:right="319" w:firstLine="0"/>
        <w:jc w:val="center"/>
      </w:pPr>
      <w:r>
        <w:rPr>
          <w:sz w:val="32"/>
        </w:rPr>
        <w:t xml:space="preserve"> </w:t>
      </w:r>
    </w:p>
    <w:p w14:paraId="30426009" w14:textId="0E56257A" w:rsidR="002F4935" w:rsidRDefault="0015350A" w:rsidP="00566A21">
      <w:pPr>
        <w:pStyle w:val="Heading1"/>
      </w:pPr>
      <w:r>
        <w:t>Criteria for Scholarship</w:t>
      </w:r>
    </w:p>
    <w:p w14:paraId="7D6B064B" w14:textId="415E936F" w:rsidR="002F4935" w:rsidRDefault="00566A21" w:rsidP="00566A21">
      <w:pPr>
        <w:spacing w:after="0" w:line="259" w:lineRule="auto"/>
        <w:ind w:left="2349" w:firstLine="0"/>
      </w:pPr>
      <w:r>
        <w:rPr>
          <w:b/>
          <w:sz w:val="32"/>
        </w:rPr>
        <w:t xml:space="preserve">         </w:t>
      </w:r>
      <w:r w:rsidR="0015350A">
        <w:rPr>
          <w:b/>
          <w:sz w:val="32"/>
        </w:rPr>
        <w:t>For Students with Special Needs</w:t>
      </w:r>
    </w:p>
    <w:p w14:paraId="00DD7EA2" w14:textId="77777777" w:rsidR="002F4935" w:rsidRDefault="0015350A">
      <w:pPr>
        <w:spacing w:after="117" w:line="224" w:lineRule="auto"/>
        <w:ind w:left="0" w:right="9408" w:firstLine="0"/>
      </w:pPr>
      <w:r>
        <w:rPr>
          <w:sz w:val="20"/>
        </w:rPr>
        <w:t xml:space="preserve">  </w:t>
      </w:r>
    </w:p>
    <w:p w14:paraId="4C4FC858" w14:textId="7D922C08" w:rsidR="002F4935" w:rsidRDefault="0015350A">
      <w:pPr>
        <w:numPr>
          <w:ilvl w:val="0"/>
          <w:numId w:val="1"/>
        </w:numPr>
        <w:ind w:hanging="632"/>
      </w:pPr>
      <w:r>
        <w:t xml:space="preserve">Submit documentation indicating enrollment and/or acceptance in an accredited college, </w:t>
      </w:r>
      <w:r w:rsidR="00566A21">
        <w:t>university,</w:t>
      </w:r>
      <w:r>
        <w:t xml:space="preserve"> or post-secondary career school. </w:t>
      </w:r>
    </w:p>
    <w:p w14:paraId="2BC5BA5A" w14:textId="77777777" w:rsidR="002F4935" w:rsidRDefault="0015350A">
      <w:pPr>
        <w:numPr>
          <w:ilvl w:val="0"/>
          <w:numId w:val="1"/>
        </w:numPr>
        <w:ind w:hanging="632"/>
      </w:pPr>
      <w:r>
        <w:t xml:space="preserve">Submit two (2) sealed letters of recommendation:  one must be from the school on letterhead and signed by a teacher, counselor, principal, advisor, or department chair. </w:t>
      </w:r>
    </w:p>
    <w:p w14:paraId="5B8AE097" w14:textId="77777777" w:rsidR="002F4935" w:rsidRDefault="0015350A">
      <w:pPr>
        <w:numPr>
          <w:ilvl w:val="0"/>
          <w:numId w:val="1"/>
        </w:numPr>
        <w:ind w:hanging="632"/>
      </w:pPr>
      <w:r>
        <w:t xml:space="preserve">Submit signed documentation from the leader of the organization/program verifying community service/volunteer service. </w:t>
      </w:r>
    </w:p>
    <w:p w14:paraId="79D6EF26" w14:textId="77777777" w:rsidR="002F4935" w:rsidRDefault="0015350A">
      <w:pPr>
        <w:numPr>
          <w:ilvl w:val="0"/>
          <w:numId w:val="1"/>
        </w:numPr>
        <w:ind w:hanging="632"/>
      </w:pPr>
      <w:r>
        <w:t xml:space="preserve">Submit signed documentation from the leader indicating participation in extracurricular activities such as drama, sports, etc. </w:t>
      </w:r>
    </w:p>
    <w:p w14:paraId="45A16D08" w14:textId="77777777" w:rsidR="002F4935" w:rsidRDefault="0015350A">
      <w:pPr>
        <w:numPr>
          <w:ilvl w:val="0"/>
          <w:numId w:val="1"/>
        </w:numPr>
        <w:ind w:hanging="632"/>
      </w:pPr>
      <w:r>
        <w:t xml:space="preserve">Submit the signed parental consent form verifying the presence of an intellectual or learning disability.   </w:t>
      </w:r>
    </w:p>
    <w:p w14:paraId="5CE098DB" w14:textId="55A1AE94" w:rsidR="002F4935" w:rsidRDefault="0015350A">
      <w:pPr>
        <w:numPr>
          <w:ilvl w:val="0"/>
          <w:numId w:val="1"/>
        </w:numPr>
        <w:ind w:hanging="632"/>
      </w:pPr>
      <w:r>
        <w:t>Submit a typed paragraph (</w:t>
      </w:r>
      <w:r w:rsidR="00C2156B">
        <w:t>1</w:t>
      </w:r>
      <w:r>
        <w:t>00-</w:t>
      </w:r>
      <w:r w:rsidR="00C2156B">
        <w:t>1</w:t>
      </w:r>
      <w:r>
        <w:t xml:space="preserve">50 words) regarding future educational goals and objectives and how this scholarship will help to support those goals. </w:t>
      </w:r>
    </w:p>
    <w:p w14:paraId="2F54F84E" w14:textId="2135D3EA" w:rsidR="002F4935" w:rsidRDefault="0015350A">
      <w:pPr>
        <w:numPr>
          <w:ilvl w:val="0"/>
          <w:numId w:val="1"/>
        </w:numPr>
        <w:ind w:hanging="632"/>
      </w:pPr>
      <w:r>
        <w:t xml:space="preserve">Submit </w:t>
      </w:r>
      <w:r w:rsidR="001236A4">
        <w:t>an official</w:t>
      </w:r>
      <w:r>
        <w:t xml:space="preserve"> transcript with school seal verifying at least an </w:t>
      </w:r>
      <w:r>
        <w:rPr>
          <w:b/>
        </w:rPr>
        <w:t xml:space="preserve">unweighted </w:t>
      </w:r>
      <w:r>
        <w:t>GPA of 2.</w:t>
      </w:r>
      <w:r w:rsidR="00C2156B">
        <w:t>0 or higher</w:t>
      </w:r>
      <w:r>
        <w:t xml:space="preserve">. </w:t>
      </w:r>
    </w:p>
    <w:p w14:paraId="69C68DA4" w14:textId="77777777" w:rsidR="002F4935" w:rsidRDefault="0015350A">
      <w:pPr>
        <w:numPr>
          <w:ilvl w:val="0"/>
          <w:numId w:val="1"/>
        </w:numPr>
        <w:ind w:hanging="632"/>
      </w:pPr>
      <w:r>
        <w:t xml:space="preserve">Submit documents verifying memberships, activities, and honors. </w:t>
      </w:r>
    </w:p>
    <w:p w14:paraId="0134CD75" w14:textId="77777777" w:rsidR="002F4935" w:rsidRDefault="0015350A">
      <w:pPr>
        <w:numPr>
          <w:ilvl w:val="0"/>
          <w:numId w:val="1"/>
        </w:numPr>
        <w:ind w:hanging="632"/>
      </w:pPr>
      <w:r>
        <w:t xml:space="preserve">Submit a 3x5 inch photo which may be used for Sorority and media publications. </w:t>
      </w:r>
    </w:p>
    <w:p w14:paraId="61BAC52A" w14:textId="1B82C04F" w:rsidR="002F4935" w:rsidRDefault="0015350A">
      <w:pPr>
        <w:numPr>
          <w:ilvl w:val="0"/>
          <w:numId w:val="1"/>
        </w:numPr>
        <w:ind w:hanging="632"/>
      </w:pPr>
      <w:r w:rsidRPr="00290209">
        <w:rPr>
          <w:highlight w:val="yellow"/>
        </w:rPr>
        <w:t xml:space="preserve">Submit </w:t>
      </w:r>
      <w:r w:rsidR="00566A21" w:rsidRPr="00290209">
        <w:rPr>
          <w:highlight w:val="yellow"/>
        </w:rPr>
        <w:t>the completed</w:t>
      </w:r>
      <w:r w:rsidRPr="00290209">
        <w:rPr>
          <w:highlight w:val="yellow"/>
        </w:rPr>
        <w:t xml:space="preserve"> application packet to the local chapter before </w:t>
      </w:r>
      <w:r w:rsidR="00C2156B" w:rsidRPr="00290209">
        <w:rPr>
          <w:highlight w:val="yellow"/>
        </w:rPr>
        <w:t xml:space="preserve">June </w:t>
      </w:r>
      <w:r w:rsidR="00290209" w:rsidRPr="00290209">
        <w:rPr>
          <w:highlight w:val="yellow"/>
        </w:rPr>
        <w:t>13</w:t>
      </w:r>
      <w:r w:rsidRPr="00290209">
        <w:rPr>
          <w:highlight w:val="yellow"/>
        </w:rPr>
        <w:t>, 202</w:t>
      </w:r>
      <w:r w:rsidR="00290209" w:rsidRPr="00290209">
        <w:rPr>
          <w:highlight w:val="yellow"/>
        </w:rPr>
        <w:t>5</w:t>
      </w:r>
      <w:r w:rsidRPr="00290209">
        <w:rPr>
          <w:highlight w:val="yellow"/>
        </w:rPr>
        <w:t>.</w:t>
      </w:r>
      <w:r>
        <w:t xml:space="preserve"> </w:t>
      </w:r>
    </w:p>
    <w:p w14:paraId="552AB6EC" w14:textId="366B150E" w:rsidR="002F4935" w:rsidRDefault="0015350A">
      <w:pPr>
        <w:numPr>
          <w:ilvl w:val="0"/>
          <w:numId w:val="1"/>
        </w:numPr>
        <w:spacing w:after="0"/>
        <w:ind w:hanging="632"/>
      </w:pPr>
      <w:r w:rsidRPr="00290209">
        <w:rPr>
          <w:highlight w:val="yellow"/>
        </w:rPr>
        <w:t xml:space="preserve">Local chapter submit completed application packets by </w:t>
      </w:r>
      <w:r w:rsidR="00C2156B" w:rsidRPr="00290209">
        <w:rPr>
          <w:highlight w:val="yellow"/>
        </w:rPr>
        <w:t xml:space="preserve">June </w:t>
      </w:r>
      <w:r w:rsidR="00290209" w:rsidRPr="00290209">
        <w:rPr>
          <w:highlight w:val="yellow"/>
        </w:rPr>
        <w:t>27</w:t>
      </w:r>
      <w:r w:rsidRPr="00290209">
        <w:rPr>
          <w:highlight w:val="yellow"/>
        </w:rPr>
        <w:t>, 202</w:t>
      </w:r>
      <w:r w:rsidR="00290209" w:rsidRPr="00290209">
        <w:rPr>
          <w:highlight w:val="yellow"/>
        </w:rPr>
        <w:t>5</w:t>
      </w:r>
      <w:r w:rsidRPr="00290209">
        <w:rPr>
          <w:highlight w:val="yellow"/>
        </w:rPr>
        <w:t>, to</w:t>
      </w:r>
      <w:r>
        <w:t xml:space="preserve">: </w:t>
      </w:r>
    </w:p>
    <w:p w14:paraId="62B858CB" w14:textId="77777777" w:rsidR="002F4935" w:rsidRDefault="0015350A">
      <w:pPr>
        <w:spacing w:after="55" w:line="259" w:lineRule="auto"/>
        <w:ind w:left="0" w:firstLine="0"/>
      </w:pPr>
      <w:r>
        <w:rPr>
          <w:sz w:val="20"/>
        </w:rPr>
        <w:t xml:space="preserve"> </w:t>
      </w:r>
    </w:p>
    <w:p w14:paraId="7D7CF900" w14:textId="77777777" w:rsidR="00067C23" w:rsidRDefault="00566A21">
      <w:pPr>
        <w:ind w:left="1451"/>
      </w:pPr>
      <w:r>
        <w:t>Kimberly Shoulders</w:t>
      </w:r>
      <w:r w:rsidR="0015350A">
        <w:t>, M.Ed.,</w:t>
      </w:r>
    </w:p>
    <w:p w14:paraId="55335483" w14:textId="3E696E9C" w:rsidR="002F4935" w:rsidRDefault="0015350A">
      <w:pPr>
        <w:ind w:left="1451"/>
      </w:pPr>
      <w:r>
        <w:t xml:space="preserve">Director of Education, </w:t>
      </w:r>
    </w:p>
    <w:p w14:paraId="2D3E0D97" w14:textId="77777777" w:rsidR="002F4935" w:rsidRDefault="0015350A">
      <w:pPr>
        <w:tabs>
          <w:tab w:val="center" w:pos="3231"/>
          <w:tab w:val="center" w:pos="892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Eta Phi Beta Sorority, Incorporated </w:t>
      </w:r>
      <w:r>
        <w:tab/>
        <w:t xml:space="preserve"> </w:t>
      </w:r>
    </w:p>
    <w:p w14:paraId="409C3831" w14:textId="5413D21E" w:rsidR="002F4935" w:rsidRDefault="00566A21">
      <w:pPr>
        <w:tabs>
          <w:tab w:val="center" w:pos="2708"/>
          <w:tab w:val="center" w:pos="8923"/>
        </w:tabs>
        <w:ind w:left="0" w:firstLine="0"/>
      </w:pPr>
      <w:r>
        <w:rPr>
          <w:rFonts w:ascii="Calibri" w:eastAsia="Calibri" w:hAnsi="Calibri" w:cs="Calibri"/>
          <w:sz w:val="22"/>
        </w:rPr>
        <w:t xml:space="preserve">                             </w:t>
      </w:r>
      <w:r>
        <w:t>806 FM 247</w:t>
      </w:r>
      <w:r w:rsidR="0015350A">
        <w:t xml:space="preserve"> </w:t>
      </w:r>
    </w:p>
    <w:p w14:paraId="44247D94" w14:textId="48B433FB" w:rsidR="002F4935" w:rsidRDefault="00566A21">
      <w:pPr>
        <w:tabs>
          <w:tab w:val="center" w:pos="2981"/>
          <w:tab w:val="center" w:pos="8923"/>
        </w:tabs>
        <w:spacing w:after="82"/>
        <w:ind w:left="0" w:firstLine="0"/>
      </w:pPr>
      <w:r>
        <w:rPr>
          <w:rFonts w:ascii="Calibri" w:eastAsia="Calibri" w:hAnsi="Calibri" w:cs="Calibri"/>
          <w:sz w:val="22"/>
        </w:rPr>
        <w:t xml:space="preserve">                            </w:t>
      </w:r>
      <w:r w:rsidR="000C7D05">
        <w:rPr>
          <w:rFonts w:ascii="Calibri" w:eastAsia="Calibri" w:hAnsi="Calibri" w:cs="Calibri"/>
          <w:sz w:val="22"/>
        </w:rPr>
        <w:t xml:space="preserve"> </w:t>
      </w:r>
      <w:r>
        <w:t>Huntsville</w:t>
      </w:r>
      <w:r w:rsidR="0015350A">
        <w:t xml:space="preserve">, </w:t>
      </w:r>
      <w:r>
        <w:t xml:space="preserve">TX </w:t>
      </w:r>
      <w:r w:rsidR="00B835E0">
        <w:t>77320, or email to:</w:t>
      </w:r>
      <w:r w:rsidR="00B835E0">
        <w:rPr>
          <w:rFonts w:ascii="Calibri" w:eastAsia="Calibri" w:hAnsi="Calibri" w:cs="Calibri"/>
          <w:sz w:val="22"/>
        </w:rPr>
        <w:t xml:space="preserve"> </w:t>
      </w:r>
      <w:r w:rsidR="00B835E0">
        <w:t>Kimmykaye603@aol.com</w:t>
      </w:r>
      <w:r w:rsidR="0015350A">
        <w:tab/>
        <w:t xml:space="preserve"> </w:t>
      </w:r>
    </w:p>
    <w:p w14:paraId="46F25F12" w14:textId="18037B4F" w:rsidR="002F4935" w:rsidRDefault="0015350A">
      <w:pPr>
        <w:tabs>
          <w:tab w:val="center" w:pos="2131"/>
          <w:tab w:val="center" w:pos="8923"/>
        </w:tabs>
        <w:spacing w:after="0"/>
        <w:ind w:left="0" w:firstLine="0"/>
      </w:pPr>
      <w:r>
        <w:rPr>
          <w:rFonts w:ascii="Calibri" w:eastAsia="Calibri" w:hAnsi="Calibri" w:cs="Calibri"/>
          <w:sz w:val="22"/>
        </w:rPr>
        <w:tab/>
      </w:r>
      <w:r w:rsidR="00566A21">
        <w:rPr>
          <w:rFonts w:ascii="Calibri" w:eastAsia="Calibri" w:hAnsi="Calibri" w:cs="Calibri"/>
          <w:sz w:val="22"/>
        </w:rPr>
        <w:t xml:space="preserve">                         </w:t>
      </w:r>
      <w:r>
        <w:rPr>
          <w:sz w:val="32"/>
        </w:rPr>
        <w:tab/>
        <w:t xml:space="preserve"> </w:t>
      </w:r>
    </w:p>
    <w:p w14:paraId="5B361A3E" w14:textId="77777777" w:rsidR="002F4935" w:rsidRDefault="0015350A">
      <w:pPr>
        <w:spacing w:after="218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2F4935" w:rsidSect="00566A21">
      <w:footerReference w:type="default" r:id="rId8"/>
      <w:pgSz w:w="12240" w:h="15840"/>
      <w:pgMar w:top="720" w:right="720" w:bottom="720" w:left="720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17320" w14:textId="77777777" w:rsidR="00B01CCB" w:rsidRDefault="00B01CCB" w:rsidP="00F82E78">
      <w:pPr>
        <w:spacing w:after="0" w:line="240" w:lineRule="auto"/>
      </w:pPr>
      <w:r>
        <w:separator/>
      </w:r>
    </w:p>
  </w:endnote>
  <w:endnote w:type="continuationSeparator" w:id="0">
    <w:p w14:paraId="062E1099" w14:textId="77777777" w:rsidR="00B01CCB" w:rsidRDefault="00B01CCB" w:rsidP="00F8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97870" w14:textId="36529E46" w:rsidR="00F82E78" w:rsidRDefault="00F82E78" w:rsidP="00B13201">
    <w:pPr>
      <w:spacing w:after="219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  <w:r>
      <w:t xml:space="preserve">                                                                                                                               </w:t>
    </w:r>
    <w:r>
      <w:rPr>
        <w:sz w:val="18"/>
      </w:rPr>
      <w:t xml:space="preserve">Revised </w:t>
    </w:r>
    <w:r w:rsidR="00290209">
      <w:rPr>
        <w:sz w:val="18"/>
      </w:rPr>
      <w:t>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60D00" w14:textId="77777777" w:rsidR="00B01CCB" w:rsidRDefault="00B01CCB" w:rsidP="00F82E78">
      <w:pPr>
        <w:spacing w:after="0" w:line="240" w:lineRule="auto"/>
      </w:pPr>
      <w:r>
        <w:separator/>
      </w:r>
    </w:p>
  </w:footnote>
  <w:footnote w:type="continuationSeparator" w:id="0">
    <w:p w14:paraId="7D1E7E91" w14:textId="77777777" w:rsidR="00B01CCB" w:rsidRDefault="00B01CCB" w:rsidP="00F82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33E6A"/>
    <w:multiLevelType w:val="hybridMultilevel"/>
    <w:tmpl w:val="63ECD45A"/>
    <w:lvl w:ilvl="0" w:tplc="28C67810">
      <w:start w:val="1"/>
      <w:numFmt w:val="decimal"/>
      <w:lvlText w:val="%1."/>
      <w:lvlJc w:val="left"/>
      <w:pPr>
        <w:ind w:left="63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A5450E8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D8AC122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8546F04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7386B38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6DA7764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A8A3410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B28DD7A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06F87A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8332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935"/>
    <w:rsid w:val="00067C23"/>
    <w:rsid w:val="000C7D05"/>
    <w:rsid w:val="00120D76"/>
    <w:rsid w:val="001236A4"/>
    <w:rsid w:val="0015350A"/>
    <w:rsid w:val="00233AEC"/>
    <w:rsid w:val="00244248"/>
    <w:rsid w:val="00290209"/>
    <w:rsid w:val="002F4935"/>
    <w:rsid w:val="00344611"/>
    <w:rsid w:val="00566A21"/>
    <w:rsid w:val="008F1268"/>
    <w:rsid w:val="00B01CCB"/>
    <w:rsid w:val="00B13201"/>
    <w:rsid w:val="00B835E0"/>
    <w:rsid w:val="00C2156B"/>
    <w:rsid w:val="00CE4A0B"/>
    <w:rsid w:val="00F302DC"/>
    <w:rsid w:val="00F8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0F4B6F"/>
  <w15:docId w15:val="{67A6B230-21A9-4900-BF0C-B063BE28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 w:line="265" w:lineRule="auto"/>
      <w:ind w:left="10" w:hanging="10"/>
    </w:pPr>
    <w:rPr>
      <w:rFonts w:ascii="Garamond" w:eastAsia="Garamond" w:hAnsi="Garamond" w:cs="Garamond"/>
      <w:color w:val="000000"/>
      <w:sz w:val="26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399"/>
      <w:jc w:val="center"/>
      <w:outlineLvl w:val="0"/>
    </w:pPr>
    <w:rPr>
      <w:rFonts w:ascii="Garamond" w:eastAsia="Garamond" w:hAnsi="Garamond" w:cs="Garamond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aramond" w:eastAsia="Garamond" w:hAnsi="Garamond" w:cs="Garamond"/>
      <w:b/>
      <w:color w:val="000000"/>
      <w:sz w:val="32"/>
    </w:rPr>
  </w:style>
  <w:style w:type="paragraph" w:styleId="Header">
    <w:name w:val="header"/>
    <w:basedOn w:val="Normal"/>
    <w:link w:val="HeaderChar"/>
    <w:uiPriority w:val="99"/>
    <w:unhideWhenUsed/>
    <w:rsid w:val="00F82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E78"/>
    <w:rPr>
      <w:rFonts w:ascii="Garamond" w:eastAsia="Garamond" w:hAnsi="Garamond" w:cs="Garamond"/>
      <w:color w:val="000000"/>
      <w:sz w:val="26"/>
    </w:rPr>
  </w:style>
  <w:style w:type="paragraph" w:styleId="Footer">
    <w:name w:val="footer"/>
    <w:basedOn w:val="Normal"/>
    <w:link w:val="FooterChar"/>
    <w:uiPriority w:val="99"/>
    <w:unhideWhenUsed/>
    <w:rsid w:val="00F82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E78"/>
    <w:rPr>
      <w:rFonts w:ascii="Garamond" w:eastAsia="Garamond" w:hAnsi="Garamond" w:cs="Garamond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1421</Characters>
  <Application>Microsoft Office Word</Application>
  <DocSecurity>4</DocSecurity>
  <Lines>83</Lines>
  <Paragraphs>47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Addis</dc:creator>
  <cp:keywords/>
  <cp:lastModifiedBy>Lisette Williams</cp:lastModifiedBy>
  <cp:revision>2</cp:revision>
  <dcterms:created xsi:type="dcterms:W3CDTF">2025-03-14T04:10:00Z</dcterms:created>
  <dcterms:modified xsi:type="dcterms:W3CDTF">2025-03-14T04:10:00Z</dcterms:modified>
</cp:coreProperties>
</file>